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B" w:rsidRDefault="00F0606B">
      <w:bookmarkStart w:id="0" w:name="_GoBack"/>
      <w:bookmarkEnd w:id="0"/>
    </w:p>
    <w:p w:rsidR="00F0606B" w:rsidRDefault="00F0606B"/>
    <w:p w:rsidR="00F0606B" w:rsidRDefault="00F0606B">
      <w:r>
        <w:t>Biografi</w:t>
      </w:r>
    </w:p>
    <w:p w:rsidR="00F0606B" w:rsidRDefault="00F0606B">
      <w:r>
        <w:rPr>
          <w:rFonts w:ascii="inherit" w:hAnsi="inherit" w:cs="inherit"/>
          <w:b/>
          <w:bCs/>
          <w:color w:val="222222"/>
        </w:rPr>
        <w:t>Olof</w:t>
      </w:r>
      <w:r>
        <w:rPr>
          <w:rFonts w:ascii="inherit" w:hAnsi="inherit" w:cs="inherit"/>
          <w:color w:val="222222"/>
        </w:rPr>
        <w:t>, född 1712-05-11. Volontär vid livgardet 1732. Furir 1732-03-18. Fänrik 1733-03-29. Löjtnant 1740-08-07. Kapten 1745-03-15. Avsked 1747-07-23. Död ogift 1748-09-00 i Stockholm. Bevistade flera kampanjer med franska armén och kriget i Finland 1741–43.</w:t>
      </w:r>
    </w:p>
    <w:sectPr w:rsidR="00F0606B" w:rsidSect="00F0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6B"/>
    <w:rsid w:val="00F0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sv-SE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</Words>
  <Characters>220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 </cp:lastModifiedBy>
  <cp:revision>2</cp:revision>
  <dcterms:created xsi:type="dcterms:W3CDTF">2018-01-02T14:43:00Z</dcterms:created>
  <dcterms:modified xsi:type="dcterms:W3CDTF">2018-02-09T15:56:00Z</dcterms:modified>
</cp:coreProperties>
</file>