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EDF" w:rsidRDefault="00457EDF" w:rsidP="00457EDF">
      <w:pPr>
        <w:pStyle w:val="Normalwebb"/>
        <w:shd w:val="clear" w:color="auto" w:fill="FFFFFF"/>
        <w:spacing w:before="0" w:beforeAutospacing="0" w:after="6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</w:rPr>
        <w:t>Bror</w:t>
      </w:r>
      <w:r>
        <w:rPr>
          <w:rFonts w:ascii="Helvetica" w:hAnsi="Helvetica" w:cs="Helvetica"/>
          <w:color w:val="222222"/>
        </w:rPr>
        <w:t xml:space="preserve"> (översiktstab 3, son av Olof Carlsson, adlad och friherre Cederström, </w:t>
      </w:r>
      <w:proofErr w:type="spellStart"/>
      <w:r>
        <w:rPr>
          <w:rFonts w:ascii="Helvetica" w:hAnsi="Helvetica" w:cs="Helvetica"/>
          <w:color w:val="222222"/>
        </w:rPr>
        <w:t>tab</w:t>
      </w:r>
      <w:proofErr w:type="spellEnd"/>
      <w:r>
        <w:rPr>
          <w:rFonts w:ascii="Helvetica" w:hAnsi="Helvetica" w:cs="Helvetica"/>
          <w:color w:val="222222"/>
        </w:rPr>
        <w:t xml:space="preserve"> 1), född 1720-08-29 Lisma. Volontär vid livgardet. Rustmästare vid livgardet 1735-03-02. Furir 1735. Förare 1738. Fänrik 1741-07-30. Löjtnant 1745-11-06. Stabskapten 1752-06-11. RSO 1757-04-28. Överste och kommendant på Karlstens fästning 1761-12-10. Landshövding i Vasa län 1775-01-30. Generalmajors n. h. o. v. 1776-02-14. Avsked 1785-07-26. Död 1787-12-21 på </w:t>
      </w:r>
      <w:proofErr w:type="spellStart"/>
      <w:r>
        <w:rPr>
          <w:rFonts w:ascii="Helvetica" w:hAnsi="Helvetica" w:cs="Helvetica"/>
          <w:color w:val="222222"/>
        </w:rPr>
        <w:t>Johannesbergs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kungsladugård</w:t>
      </w:r>
      <w:proofErr w:type="spellEnd"/>
      <w:r>
        <w:rPr>
          <w:rFonts w:ascii="Helvetica" w:hAnsi="Helvetica" w:cs="Helvetica"/>
          <w:color w:val="222222"/>
        </w:rPr>
        <w:t xml:space="preserve"> i Lundby socken, Västmanlands län och begraven 1787-12-27 i Lundby kyrka. Han blev 1772 uppförd på riksrådsförslag. Gift med </w:t>
      </w:r>
      <w:r>
        <w:rPr>
          <w:rFonts w:ascii="Helvetica" w:hAnsi="Helvetica" w:cs="Helvetica"/>
          <w:b/>
          <w:bCs/>
          <w:color w:val="222222"/>
        </w:rPr>
        <w:t xml:space="preserve">Sara Christina </w:t>
      </w:r>
      <w:proofErr w:type="spellStart"/>
      <w:r>
        <w:rPr>
          <w:rFonts w:ascii="Helvetica" w:hAnsi="Helvetica" w:cs="Helvetica"/>
          <w:b/>
          <w:bCs/>
          <w:color w:val="222222"/>
        </w:rPr>
        <w:t>Zedritz</w:t>
      </w:r>
      <w:proofErr w:type="spellEnd"/>
      <w:r>
        <w:rPr>
          <w:rFonts w:ascii="Helvetica" w:hAnsi="Helvetica" w:cs="Helvetica"/>
          <w:color w:val="222222"/>
        </w:rPr>
        <w:t xml:space="preserve">, född 1729, död 1803-04-21 i Stockholm, dotter av </w:t>
      </w:r>
      <w:proofErr w:type="spellStart"/>
      <w:r>
        <w:rPr>
          <w:rFonts w:ascii="Helvetica" w:hAnsi="Helvetica" w:cs="Helvetica"/>
          <w:color w:val="222222"/>
        </w:rPr>
        <w:t>provinsialövertullinspektoren</w:t>
      </w:r>
      <w:proofErr w:type="spellEnd"/>
      <w:r>
        <w:rPr>
          <w:rFonts w:ascii="Helvetica" w:hAnsi="Helvetica" w:cs="Helvetica"/>
          <w:color w:val="222222"/>
        </w:rPr>
        <w:t xml:space="preserve"> Peter </w:t>
      </w:r>
      <w:proofErr w:type="spellStart"/>
      <w:r>
        <w:rPr>
          <w:rFonts w:ascii="Helvetica" w:hAnsi="Helvetica" w:cs="Helvetica"/>
          <w:color w:val="222222"/>
        </w:rPr>
        <w:t>Zedritz</w:t>
      </w:r>
      <w:proofErr w:type="spellEnd"/>
      <w:r>
        <w:rPr>
          <w:rFonts w:ascii="Helvetica" w:hAnsi="Helvetica" w:cs="Helvetica"/>
          <w:color w:val="222222"/>
        </w:rPr>
        <w:t xml:space="preserve"> och Anna Maria </w:t>
      </w:r>
      <w:proofErr w:type="spellStart"/>
      <w:r>
        <w:rPr>
          <w:rFonts w:ascii="Helvetica" w:hAnsi="Helvetica" w:cs="Helvetica"/>
          <w:color w:val="222222"/>
        </w:rPr>
        <w:fldChar w:fldCharType="begin"/>
      </w:r>
      <w:r>
        <w:rPr>
          <w:rFonts w:ascii="Helvetica" w:hAnsi="Helvetica" w:cs="Helvetica"/>
          <w:color w:val="222222"/>
        </w:rPr>
        <w:instrText xml:space="preserve"> HYPERLINK "https://www.adelsvapen.com/genealogi/Weili_nr_1730" \o "Weili nr 1730" </w:instrText>
      </w:r>
      <w:r>
        <w:rPr>
          <w:rFonts w:ascii="Helvetica" w:hAnsi="Helvetica" w:cs="Helvetica"/>
          <w:color w:val="222222"/>
        </w:rPr>
        <w:fldChar w:fldCharType="separate"/>
      </w:r>
      <w:r>
        <w:rPr>
          <w:rStyle w:val="Hyperlnk"/>
          <w:rFonts w:ascii="Helvetica" w:hAnsi="Helvetica" w:cs="Helvetica"/>
          <w:color w:val="2BA6CB"/>
        </w:rPr>
        <w:t>Weili</w:t>
      </w:r>
      <w:proofErr w:type="spellEnd"/>
      <w:r>
        <w:rPr>
          <w:rStyle w:val="Hyperlnk"/>
          <w:rFonts w:ascii="Helvetica" w:hAnsi="Helvetica" w:cs="Helvetica"/>
          <w:color w:val="2BA6CB"/>
        </w:rPr>
        <w:t xml:space="preserve"> nr 1730</w:t>
      </w:r>
      <w:r>
        <w:rPr>
          <w:rFonts w:ascii="Helvetica" w:hAnsi="Helvetica" w:cs="Helvetica"/>
          <w:color w:val="222222"/>
        </w:rPr>
        <w:fldChar w:fldCharType="end"/>
      </w:r>
      <w:r>
        <w:rPr>
          <w:rFonts w:ascii="Helvetica" w:hAnsi="Helvetica" w:cs="Helvetica"/>
          <w:color w:val="222222"/>
        </w:rPr>
        <w:t>.</w:t>
      </w:r>
    </w:p>
    <w:p w:rsidR="00457EDF" w:rsidRDefault="00457EDF" w:rsidP="00457EDF">
      <w:pPr>
        <w:pStyle w:val="Normalwebb"/>
        <w:shd w:val="clear" w:color="auto" w:fill="FFFFFF"/>
        <w:spacing w:before="0" w:beforeAutospacing="0" w:after="6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Barn:</w:t>
      </w:r>
    </w:p>
    <w:p w:rsidR="00797BEC" w:rsidRDefault="00797BEC">
      <w:bookmarkStart w:id="0" w:name="_GoBack"/>
      <w:bookmarkEnd w:id="0"/>
    </w:p>
    <w:sectPr w:rsidR="0079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DF"/>
    <w:rsid w:val="004240CF"/>
    <w:rsid w:val="00457EDF"/>
    <w:rsid w:val="00585788"/>
    <w:rsid w:val="007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656C2-196D-40EF-AD91-4952B89F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5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57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</dc:creator>
  <cp:keywords/>
  <dc:description/>
  <cp:lastModifiedBy>Clas</cp:lastModifiedBy>
  <cp:revision>1</cp:revision>
  <dcterms:created xsi:type="dcterms:W3CDTF">2018-01-03T16:26:00Z</dcterms:created>
  <dcterms:modified xsi:type="dcterms:W3CDTF">2018-01-03T16:27:00Z</dcterms:modified>
</cp:coreProperties>
</file>