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D33DC" w14:textId="36B03B72" w:rsidR="00A547C2" w:rsidRDefault="00782EA4">
      <w:pPr>
        <w:rPr>
          <w:lang w:val="en-GB"/>
        </w:rPr>
      </w:pPr>
      <w:r>
        <w:rPr>
          <w:lang w:val="en-GB"/>
        </w:rPr>
        <w:t xml:space="preserve">18951219 Carl Edvard v </w:t>
      </w:r>
      <w:proofErr w:type="gramStart"/>
      <w:r>
        <w:rPr>
          <w:lang w:val="en-GB"/>
        </w:rPr>
        <w:t xml:space="preserve">Seth  </w:t>
      </w:r>
      <w:proofErr w:type="spellStart"/>
      <w:r>
        <w:rPr>
          <w:lang w:val="en-GB"/>
        </w:rPr>
        <w:t>Biografi</w:t>
      </w:r>
      <w:proofErr w:type="spellEnd"/>
      <w:proofErr w:type="gramEnd"/>
    </w:p>
    <w:p w14:paraId="75F66573" w14:textId="77777777" w:rsidR="00782EA4" w:rsidRDefault="00782EA4">
      <w:pPr>
        <w:rPr>
          <w:lang w:val="en-GB"/>
        </w:rPr>
      </w:pPr>
    </w:p>
    <w:p w14:paraId="34C30745" w14:textId="77777777" w:rsidR="00782EA4" w:rsidRPr="00782EA4" w:rsidRDefault="00782EA4" w:rsidP="00782EA4">
      <w:pPr>
        <w:shd w:val="clear" w:color="auto" w:fill="FFFFFF"/>
        <w:spacing w:after="100" w:afterAutospacing="1" w:line="240" w:lineRule="auto"/>
        <w:jc w:val="center"/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</w:pPr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von SETH, Carl EDUARD,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överingenjör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, Malmö.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Född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d. 19 dec. 1895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på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Ousbyholm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,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Malmöhus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län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.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Föräldrar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: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majoren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Eduard von Seth o. Anna Wahlberg.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Studentex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. </w:t>
      </w:r>
      <w:proofErr w:type="gram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1914 ;</w:t>
      </w:r>
      <w:proofErr w:type="gram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civilingenjörsex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. vid K. T. H.,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fackavd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.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skeppsbyggeri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, 1919.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Ingenjör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vid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Öresundsvarvet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1919—</w:t>
      </w:r>
      <w:proofErr w:type="gram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20 ;</w:t>
      </w:r>
      <w:proofErr w:type="gram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vid Kockums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Mek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.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Verkstad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, Malmö 1920—</w:t>
      </w:r>
      <w:proofErr w:type="gram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21 ;</w:t>
      </w:r>
      <w:proofErr w:type="gram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erh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. K. T. </w:t>
      </w:r>
      <w:proofErr w:type="gram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H:s</w:t>
      </w:r>
      <w:proofErr w:type="gram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resestip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. för stud. av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skeppsbyggeri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i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U. S. A. o.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anst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.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som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konstruktör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vid Sun Ship Building C:o, Chester 1922;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ingenjör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vid Kockums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Mek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.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Verkstad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, Malmö sedan </w:t>
      </w:r>
      <w:proofErr w:type="gram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1923 ;</w:t>
      </w:r>
      <w:proofErr w:type="gram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assistent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till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varvsingenjör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o.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sedermera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till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planeringschefen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därstädes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1923—35; chef för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planeringsavd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. </w:t>
      </w:r>
      <w:proofErr w:type="gram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1935 ;</w:t>
      </w:r>
      <w:proofErr w:type="gram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överingenjör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sedan 1940. Led.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i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styr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. för Malmö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Sjöfartsfören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.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Medl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. av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Sv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.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Teknologfören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.,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Skånska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Ingenjörsklubben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,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Sv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.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Allm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.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Sjöfartsfören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.,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Skånska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Fältrittklubben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,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Fören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. Tycho Brahe,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Falsterbo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Golfklubb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o. K. A. K. Gift med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friherrinnan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Ebba Cederström; barn: Pehr, f. </w:t>
      </w:r>
      <w:proofErr w:type="gram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1932 ;</w:t>
      </w:r>
      <w:proofErr w:type="gram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Gustaf, f. 1933 ; Katarina, f. 1937 ; Carl-Fredrik, f. 1943.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Rekreation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el.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fritidsintresse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: </w:t>
      </w:r>
      <w:proofErr w:type="spellStart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>Jakt</w:t>
      </w:r>
      <w:proofErr w:type="spellEnd"/>
      <w:r w:rsidRPr="00782EA4">
        <w:rPr>
          <w:rFonts w:ascii="Courier New" w:eastAsia="Times New Roman" w:hAnsi="Courier New" w:cs="Courier New"/>
          <w:color w:val="333333"/>
          <w:kern w:val="0"/>
          <w:sz w:val="24"/>
          <w:szCs w:val="24"/>
          <w:lang w:val="en-SE" w:eastAsia="en-SE"/>
          <w14:ligatures w14:val="none"/>
        </w:rPr>
        <w:t xml:space="preserve"> o. golf.</w:t>
      </w:r>
    </w:p>
    <w:p w14:paraId="509AB186" w14:textId="38FAA667" w:rsidR="00782EA4" w:rsidRPr="00782EA4" w:rsidRDefault="00782EA4" w:rsidP="00782EA4">
      <w:pPr>
        <w:rPr>
          <w:lang w:val="en-GB"/>
        </w:rPr>
      </w:pPr>
      <w:r w:rsidRPr="00782EA4">
        <w:rPr>
          <w:rFonts w:ascii="Segoe UI" w:eastAsia="Times New Roman" w:hAnsi="Segoe UI" w:cs="Segoe UI"/>
          <w:noProof/>
          <w:color w:val="333333"/>
          <w:kern w:val="0"/>
          <w:sz w:val="24"/>
          <w:szCs w:val="24"/>
          <w:shd w:val="clear" w:color="auto" w:fill="FFFFFF"/>
          <w:lang w:val="en-SE" w:eastAsia="en-SE"/>
          <w14:ligatures w14:val="none"/>
        </w:rPr>
        <mc:AlternateContent>
          <mc:Choice Requires="wps">
            <w:drawing>
              <wp:inline distT="0" distB="0" distL="0" distR="0" wp14:anchorId="02CE8A13" wp14:editId="4893A769">
                <wp:extent cx="304800" cy="304800"/>
                <wp:effectExtent l="0" t="0" r="0" b="0"/>
                <wp:docPr id="1064102851" name="AutoShape 2">
                  <a:hlinkClick xmlns:a="http://schemas.openxmlformats.org/drawingml/2006/main" r:id="rId4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DDEF70" id="AutoShape 2" o:spid="_x0000_s1026" href="https://creativecommons.org/licenses/by-sa/4.0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sectPr w:rsidR="00782EA4" w:rsidRPr="00782E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A4"/>
    <w:rsid w:val="00057E23"/>
    <w:rsid w:val="00296D41"/>
    <w:rsid w:val="00782EA4"/>
    <w:rsid w:val="00A547C2"/>
    <w:rsid w:val="00AC6D7B"/>
    <w:rsid w:val="00C7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E17B2C"/>
  <w15:chartTrackingRefBased/>
  <w15:docId w15:val="{0E3F7CD1-DAD4-49AF-BCAE-E64F89D8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E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E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E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E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E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E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E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E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E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E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E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E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E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E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E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2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2E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E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2E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E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5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0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578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521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eativecommons.org/licenses/by-sa/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 Cederström</dc:creator>
  <cp:keywords/>
  <dc:description/>
  <cp:lastModifiedBy>Clas Cederström</cp:lastModifiedBy>
  <cp:revision>1</cp:revision>
  <dcterms:created xsi:type="dcterms:W3CDTF">2025-03-02T10:37:00Z</dcterms:created>
  <dcterms:modified xsi:type="dcterms:W3CDTF">2025-03-02T10:40:00Z</dcterms:modified>
</cp:coreProperties>
</file>