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EC" w:rsidRDefault="00B116C5">
      <w:r>
        <w:rPr>
          <w:rFonts w:ascii="Helvetica" w:hAnsi="Helvetica" w:cs="Helvetica"/>
          <w:b/>
          <w:bCs/>
          <w:color w:val="222222"/>
          <w:shd w:val="clear" w:color="auto" w:fill="FFFFFF"/>
        </w:rPr>
        <w:t>Ture Gustaf</w:t>
      </w:r>
      <w:r>
        <w:rPr>
          <w:rFonts w:ascii="Helvetica" w:hAnsi="Helvetica" w:cs="Helvetica"/>
          <w:color w:val="222222"/>
          <w:shd w:val="clear" w:color="auto" w:fill="FFFFFF"/>
        </w:rPr>
        <w:t xml:space="preserve"> (översiktstab 13, son av Claes,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tab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10), född 1765-08-16 i Stockholm. Förare vid Svea livgarde 1781-04-16. Fänrik vid Svea livgarde 1781-04-27. Löjtnant 1786-03-31. RSO 1789-09-02. Kapten och regementskvartermästare 1791-01-19. Hovmarskalk 1793-02-15. Ståthållare på Gripsholms slott 1795-03-05. Major i armen 1795-11-13. Sekundmajor vid regementet 1796-10-17. Överste i armén 1799-11-16. Generaladjutant 1801-01-31. Premiärmajor 1801-02-19. Överste och chef för Dalregementet 1804-06-09. Förde brigadbefäl under kriget mot Norge 1808. Död 1812-12-29 i Stockholm. Gift 1795-12-13 med sin kusin, friherrinnan 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 xml:space="preserve">Carolina </w:t>
      </w:r>
      <w:proofErr w:type="spellStart"/>
      <w:r>
        <w:rPr>
          <w:rFonts w:ascii="Helvetica" w:hAnsi="Helvetica" w:cs="Helvetica"/>
          <w:b/>
          <w:bCs/>
          <w:color w:val="222222"/>
          <w:shd w:val="clear" w:color="auto" w:fill="FFFFFF"/>
        </w:rPr>
        <w:t>Cedeström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, född 1767-08-15, död 1822-05-05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Åsby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, dotter av generalmajoren och landshövdingen friherre Bror Cederström och Sara Christina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Zedritz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>.</w:t>
      </w:r>
      <w:bookmarkStart w:id="0" w:name="_GoBack"/>
      <w:bookmarkEnd w:id="0"/>
    </w:p>
    <w:sectPr w:rsidR="007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C5"/>
    <w:rsid w:val="004240CF"/>
    <w:rsid w:val="00585788"/>
    <w:rsid w:val="00797BEC"/>
    <w:rsid w:val="00B1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6DBA1-B62C-4C18-A37C-AB346B6B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Clas</cp:lastModifiedBy>
  <cp:revision>1</cp:revision>
  <dcterms:created xsi:type="dcterms:W3CDTF">2018-01-06T15:49:00Z</dcterms:created>
  <dcterms:modified xsi:type="dcterms:W3CDTF">2018-01-06T15:50:00Z</dcterms:modified>
</cp:coreProperties>
</file>